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618" w:rsidRDefault="00D26618" w:rsidP="0042643E">
      <w:pPr>
        <w:pStyle w:val="NoSpacing"/>
        <w:jc w:val="center"/>
        <w:rPr>
          <w:rFonts w:ascii="Times New Roman" w:hAnsi="Times New Roman"/>
          <w:sz w:val="28"/>
          <w:szCs w:val="28"/>
        </w:rPr>
      </w:pPr>
      <w:r>
        <w:rPr>
          <w:rFonts w:ascii="Times New Roman" w:hAnsi="Times New Roman"/>
          <w:sz w:val="28"/>
          <w:szCs w:val="28"/>
        </w:rPr>
        <w:t>МКУ «Отдел образования Исполнительного комитета</w:t>
      </w:r>
    </w:p>
    <w:p w:rsidR="00D26618" w:rsidRPr="00877388" w:rsidRDefault="00D26618" w:rsidP="00C75D82">
      <w:pPr>
        <w:pStyle w:val="NoSpacing"/>
        <w:jc w:val="center"/>
        <w:rPr>
          <w:rFonts w:ascii="Times New Roman" w:hAnsi="Times New Roman"/>
          <w:sz w:val="28"/>
          <w:szCs w:val="28"/>
        </w:rPr>
      </w:pPr>
      <w:r>
        <w:rPr>
          <w:rFonts w:ascii="Times New Roman" w:hAnsi="Times New Roman"/>
          <w:sz w:val="28"/>
          <w:szCs w:val="28"/>
        </w:rPr>
        <w:t xml:space="preserve"> Кайбицкого муниципального</w:t>
      </w:r>
      <w:r w:rsidRPr="00877388">
        <w:rPr>
          <w:rFonts w:ascii="Times New Roman" w:hAnsi="Times New Roman"/>
          <w:sz w:val="28"/>
          <w:szCs w:val="28"/>
        </w:rPr>
        <w:t xml:space="preserve"> район</w:t>
      </w:r>
      <w:r>
        <w:rPr>
          <w:rFonts w:ascii="Times New Roman" w:hAnsi="Times New Roman"/>
          <w:sz w:val="28"/>
          <w:szCs w:val="28"/>
        </w:rPr>
        <w:t>а Республики</w:t>
      </w:r>
      <w:r w:rsidRPr="00877388">
        <w:rPr>
          <w:rFonts w:ascii="Times New Roman" w:hAnsi="Times New Roman"/>
          <w:sz w:val="28"/>
          <w:szCs w:val="28"/>
        </w:rPr>
        <w:t xml:space="preserve"> Татарстан</w:t>
      </w:r>
      <w:r>
        <w:rPr>
          <w:rFonts w:ascii="Times New Roman" w:hAnsi="Times New Roman"/>
          <w:sz w:val="28"/>
          <w:szCs w:val="28"/>
        </w:rPr>
        <w:t>»</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Районный конкурс творческих работ, посвящённый 70-летию Победы</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в Великой Отечественной войне 1941-1945 г.г.</w:t>
      </w:r>
    </w:p>
    <w:p w:rsidR="00D26618" w:rsidRPr="0087738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Творческую работу</w:t>
      </w:r>
    </w:p>
    <w:p w:rsidR="00D26618" w:rsidRDefault="00D26618" w:rsidP="0042643E">
      <w:pPr>
        <w:pStyle w:val="NoSpacing"/>
        <w:jc w:val="center"/>
        <w:rPr>
          <w:rFonts w:ascii="Times New Roman" w:hAnsi="Times New Roman"/>
          <w:b/>
          <w:sz w:val="28"/>
          <w:szCs w:val="28"/>
        </w:rPr>
      </w:pPr>
    </w:p>
    <w:p w:rsidR="00D26618" w:rsidRPr="0042643E" w:rsidRDefault="00D26618" w:rsidP="0042643E">
      <w:pPr>
        <w:pStyle w:val="NoSpacing"/>
        <w:jc w:val="center"/>
        <w:rPr>
          <w:rFonts w:ascii="Times New Roman" w:hAnsi="Times New Roman"/>
          <w:b/>
          <w:sz w:val="28"/>
          <w:szCs w:val="28"/>
        </w:rPr>
      </w:pPr>
      <w:r w:rsidRPr="0042643E">
        <w:rPr>
          <w:rFonts w:ascii="Times New Roman" w:hAnsi="Times New Roman"/>
          <w:b/>
          <w:sz w:val="28"/>
          <w:szCs w:val="28"/>
        </w:rPr>
        <w:t>«Час Мужества»</w:t>
      </w:r>
    </w:p>
    <w:p w:rsidR="00D26618" w:rsidRPr="0042643E" w:rsidRDefault="00D26618" w:rsidP="0042643E">
      <w:pPr>
        <w:pStyle w:val="NoSpacing"/>
        <w:jc w:val="center"/>
        <w:rPr>
          <w:rFonts w:ascii="Times New Roman" w:hAnsi="Times New Roman"/>
          <w:b/>
          <w:sz w:val="28"/>
          <w:szCs w:val="28"/>
        </w:rPr>
      </w:pPr>
      <w:r w:rsidRPr="0042643E">
        <w:rPr>
          <w:rFonts w:ascii="Times New Roman" w:hAnsi="Times New Roman"/>
          <w:b/>
          <w:sz w:val="28"/>
          <w:szCs w:val="28"/>
        </w:rPr>
        <w:t>(Интервью с участником Великой Отечественной войны)</w:t>
      </w:r>
    </w:p>
    <w:p w:rsidR="00D2661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выполнила ученица 9 класса</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МБОУ «Большеподберезинская  средняя общеобразовательная школа</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имени Героя Советского Союза</w:t>
      </w:r>
      <w:r>
        <w:rPr>
          <w:rFonts w:ascii="Times New Roman" w:hAnsi="Times New Roman"/>
          <w:sz w:val="28"/>
          <w:szCs w:val="28"/>
        </w:rPr>
        <w:t xml:space="preserve"> Андрея Евдокимовича Кошкина</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Кайбицкого муниципального района</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Республики Татарстан»</w:t>
      </w:r>
    </w:p>
    <w:p w:rsidR="00D26618" w:rsidRDefault="00D26618" w:rsidP="0042643E">
      <w:pPr>
        <w:pStyle w:val="NoSpacing"/>
        <w:jc w:val="center"/>
        <w:rPr>
          <w:rFonts w:ascii="Times New Roman" w:hAnsi="Times New Roman"/>
          <w:b/>
          <w:sz w:val="28"/>
          <w:szCs w:val="28"/>
        </w:rPr>
      </w:pPr>
    </w:p>
    <w:p w:rsidR="00D26618" w:rsidRPr="0042643E" w:rsidRDefault="00D26618" w:rsidP="0042643E">
      <w:pPr>
        <w:pStyle w:val="NoSpacing"/>
        <w:jc w:val="center"/>
        <w:rPr>
          <w:rFonts w:ascii="Times New Roman" w:hAnsi="Times New Roman"/>
          <w:b/>
          <w:sz w:val="28"/>
          <w:szCs w:val="28"/>
        </w:rPr>
      </w:pPr>
      <w:r w:rsidRPr="0042643E">
        <w:rPr>
          <w:rFonts w:ascii="Times New Roman" w:hAnsi="Times New Roman"/>
          <w:b/>
          <w:sz w:val="28"/>
          <w:szCs w:val="28"/>
        </w:rPr>
        <w:t>Ржанцова Марина Андреевна</w:t>
      </w:r>
    </w:p>
    <w:p w:rsidR="00D26618" w:rsidRPr="0042643E" w:rsidRDefault="00D26618" w:rsidP="0042643E">
      <w:pPr>
        <w:pStyle w:val="NoSpacing"/>
        <w:jc w:val="center"/>
        <w:rPr>
          <w:rFonts w:ascii="Times New Roman" w:hAnsi="Times New Roman"/>
          <w:b/>
          <w:sz w:val="28"/>
          <w:szCs w:val="28"/>
        </w:rPr>
      </w:pPr>
    </w:p>
    <w:p w:rsidR="00D26618" w:rsidRPr="0087738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Учитель: Елисеева Екатерина Ивановна,</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учитель русского языка и литературы</w:t>
      </w:r>
    </w:p>
    <w:p w:rsidR="00D26618" w:rsidRPr="0087738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высшей квалификационной категории</w:t>
      </w:r>
    </w:p>
    <w:p w:rsidR="00D26618" w:rsidRPr="00877388" w:rsidRDefault="00D26618" w:rsidP="0042643E">
      <w:pPr>
        <w:pStyle w:val="NoSpacing"/>
        <w:jc w:val="center"/>
        <w:rPr>
          <w:rFonts w:ascii="Times New Roman" w:hAnsi="Times New Roman"/>
          <w:sz w:val="28"/>
          <w:szCs w:val="28"/>
        </w:rPr>
      </w:pPr>
    </w:p>
    <w:p w:rsidR="00D26618" w:rsidRPr="0087738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p>
    <w:p w:rsidR="00D26618" w:rsidRDefault="00D26618" w:rsidP="0042643E">
      <w:pPr>
        <w:pStyle w:val="NoSpacing"/>
        <w:jc w:val="center"/>
        <w:rPr>
          <w:rFonts w:ascii="Times New Roman" w:hAnsi="Times New Roman"/>
          <w:sz w:val="28"/>
          <w:szCs w:val="28"/>
        </w:rPr>
      </w:pPr>
      <w:r w:rsidRPr="00877388">
        <w:rPr>
          <w:rFonts w:ascii="Times New Roman" w:hAnsi="Times New Roman"/>
          <w:sz w:val="28"/>
          <w:szCs w:val="28"/>
        </w:rPr>
        <w:t>село Большое Подберезье, декабрь, 2014 год</w:t>
      </w:r>
    </w:p>
    <w:p w:rsidR="00D26618" w:rsidRDefault="00D26618" w:rsidP="00877388">
      <w:pPr>
        <w:pStyle w:val="NoSpacing"/>
        <w:rPr>
          <w:rFonts w:ascii="Times New Roman" w:hAnsi="Times New Roman"/>
          <w:sz w:val="28"/>
          <w:szCs w:val="28"/>
        </w:rPr>
      </w:pP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Творческая работа</w:t>
      </w:r>
    </w:p>
    <w:p w:rsidR="00D26618" w:rsidRPr="002558EA" w:rsidRDefault="00D26618" w:rsidP="002558EA">
      <w:pPr>
        <w:pStyle w:val="NoSpacing"/>
        <w:spacing w:line="360" w:lineRule="auto"/>
        <w:jc w:val="center"/>
        <w:rPr>
          <w:rFonts w:ascii="Times New Roman" w:hAnsi="Times New Roman"/>
          <w:b/>
          <w:sz w:val="24"/>
          <w:szCs w:val="24"/>
        </w:rPr>
      </w:pPr>
      <w:r w:rsidRPr="002558EA">
        <w:rPr>
          <w:rFonts w:ascii="Times New Roman" w:hAnsi="Times New Roman"/>
          <w:b/>
          <w:sz w:val="24"/>
          <w:szCs w:val="24"/>
        </w:rPr>
        <w:t>Час Мужества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 xml:space="preserve">(Интервью с участником Великой Отечественной войны </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b/>
          <w:sz w:val="24"/>
          <w:szCs w:val="24"/>
        </w:rPr>
        <w:t>Артамоновым Сергеем Николаевичем</w:t>
      </w:r>
      <w:r w:rsidRPr="002558EA">
        <w:rPr>
          <w:rFonts w:ascii="Times New Roman" w:hAnsi="Times New Roman"/>
          <w:sz w:val="24"/>
          <w:szCs w:val="24"/>
        </w:rPr>
        <w:t>)</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Давно  отшумели  набаты,</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Давно отгремела война,</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Но память о павших солдатах </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В народе навечно жива.</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Отважные, с грустью во взгляде,</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Бойцы ветераны  стоят</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И учат потомков, как надо </w:t>
      </w:r>
    </w:p>
    <w:p w:rsidR="00D26618" w:rsidRPr="002558EA" w:rsidRDefault="00D26618" w:rsidP="002558EA">
      <w:pPr>
        <w:pStyle w:val="NoSpacing"/>
        <w:spacing w:line="360" w:lineRule="auto"/>
        <w:rPr>
          <w:rFonts w:ascii="Times New Roman" w:hAnsi="Times New Roman"/>
          <w:sz w:val="24"/>
          <w:szCs w:val="24"/>
        </w:rPr>
      </w:pPr>
      <w:r w:rsidRPr="002558EA">
        <w:rPr>
          <w:rFonts w:ascii="Times New Roman" w:hAnsi="Times New Roman"/>
          <w:sz w:val="24"/>
          <w:szCs w:val="24"/>
        </w:rPr>
        <w:t xml:space="preserve">                                                                    Отчизну  любить, защищать.</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Сегодняшнее тревожное время  не позволяет расслабляться народам России. Ведь россияне знают страшное слово   «война». Нельзя нам  забывать события  и солдат Великой Отечественной войны 1941-1945 годов. Слишком дорогую цену наша страна заплатила за Победу над фашистской Германией. 27  миллионов  погибших за свободу Родины, за счастье  будущих поколений – это плата за мир. И поэтому он так дорог нам. Победа - самое  важнейшее русское слово, в нём  и отвага, и самопожертвование, и скорбь, и  ликование. И сейчас, когда мы  готовимся  встретить 70- летие  Победы, среди нас так мало осталось тех, кто бил фашистов, защищал Москву, Сталинград, Ленинград ..., кто  загнал врагов  в логово, дойдя до Берлина. И наша задача – воспользоваться беседой  с ветеранами Второй мировой, свидетелями войны, узнать  больше  о значимости  Победы, о мужестве и стойкости солдат, которые выстояли и победили. </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В нашем селе  Малое Подберезье остался один ветеран войны – </w:t>
      </w:r>
      <w:r w:rsidRPr="002558EA">
        <w:rPr>
          <w:rFonts w:ascii="Times New Roman" w:hAnsi="Times New Roman"/>
          <w:b/>
          <w:sz w:val="24"/>
          <w:szCs w:val="24"/>
        </w:rPr>
        <w:t>Артамонов Сергей Николаевич</w:t>
      </w:r>
      <w:r w:rsidRPr="002558EA">
        <w:rPr>
          <w:rFonts w:ascii="Times New Roman" w:hAnsi="Times New Roman"/>
          <w:sz w:val="24"/>
          <w:szCs w:val="24"/>
        </w:rPr>
        <w:t>, 1926 года рождения. Я не раз встречалась с этим удивительным, добрым, талантливым  человеком. Ведь вся моя небольшая жизнь  прошла с ним рядом. Я знала его, когда он был моложе, когда  он читал нам свои стихи. Тогда мы, ещё ученики  начальных классов, были у него в гостях, чтоб  узнать  от него, какая она, война. Несмотря на  возраст, на слабое здоровье, усталость и недомогание, Сергей Николаевич никогда  не покажет вида. Он и сейчас солдат, стойкий, мужественный, скромный! И вот оно, очное интервью с человеком героического  времени.</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Уважаемый  Сергей Николаевич, расскажите, какие яркие страницы  военной поры запомнились особенно чётко? Какие  источники  придавали солдатам силу, героическую выдержку?</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- 9 мая 1945 года – самое важное событие  в героической биографии нашей страны, каждой семьи и всего  нашего многонационального народа. В этот памятный  день была поставлена точка  человеческим жертвам  и разрушениям. Что сделала война? Она разрушила тысячи советских городов и сёл, уничтожила самых лучших наших сынов и дочерей. И лишь благодаря стойкости, мужеству миллионов солдат, народа нашей страны, мир был спасён от рабства. Да, Победа далась нелегко. 70 лет отделяют нас от последних сражений страшной и кровавой  войны. И чем дальше уходят от нас грозные военные годы, тем сердцу ближе величие народного подвига. Чувство истинного патриотизма, искренняя любовь к Отчизне, вера в крепкую дружбу и взаимопомощь между народами – вот те источники, из которых наш многонациональный  народ  брал свою силу  в годы беспощадной  схватки с врагом.</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Как  Вы, Сергей Николаевич,  узнали о  войне?</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О войне узнали  по радио. Это было страшное для народа сообщение, а затем последовала мобилизация.  В народе звучали такие слова:  «22 июня, ровно в 4 утра, Киев бомбили, нам объявили, что началась война…».</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На Великую Отечественную войну из нашего села ушло 127 мужчин. В каждом  доме был свой солдат: отец, муж, сын, брат. Шли они, чтоб защитить свою землю, Родину, мать, своих детей, чтоб отдать свою жизнь за наше светлое будущее. И столько полегло их на поле боя, что страшно сказать! 79 похоронок пришло в родную деревню. В боях под Сталинградом погиб мой старший брат Гавриил, 1923 года рождения. Воевал другой брат - Павел Николаевич. Вернулись живыми лишь  немногие. Сколько из них стали инвалидами и калеками на всю оставшуюся жизнь! Я тоже инвалид 2-ой группы.</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Где вы, Сергей Николаевич, прошли боевую подготовку? С каких пор  вы на войне?</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-Родился я  в 1926 году в посёлке Плетени  Большекайбицкого  района. Получил 4 класса образования, дальше учиться  не пришлось. В июне 1943 года   меня 17 - летнего забирают  сначала в ряды Красной Армии, а потом на фронт. Направляют меня в школу снайперов в Горьковскую область, в небольшой городок металлистов Кулебаки, проучился  я с октября 1943 по май 1944 года. Учиться было нелегко: испытывали и недоедание, и физические нагрузки. Если что, нас постоянно стращали: «Отправим в Суслонгер», чего мы страшно боялись. Мы рвались на фронт, были полны отваги и решимости. В июне 1944 года меня распределяют в 1-ый Прибалтийский фронт, в 943 стрелковый полк под командование Баграмяна в должности снайпера под г. Полоцк Черниговской области, где шли тяжёлые бои. Свой первый бой принял  в июле 1944 года под городом  Шауляй, что на Западной Двине. Это  граница  с Литвой.  Наш пехотный  полк был многонациональный: русские, узбеки, грузины,  армяне – общее горе сплотило нас всех. Переправа через реку Двину проходила под шквальным огнём, солдаты гибли, земля и река приняла многих… Задача снайперов – точным прицелом уничтожать врага! Что я и делал. И у всех было одно желание: «Лучше погибнуть в бою, чем ждать смерти, сидя в окопе». Со словами  «За Родину!» шли  в атаку. Выбили немцев из города Биржай и погнали их дальше. Конечно, понесли большие потери, много  было раненых и один из них - я. Разорвался  пушечный  снаряд в нескольких метрах от меня, осколки впились в грудь, в живот. А снайперская вражеская пуля пробила колено левой ноги навылет. Это было 19 августа 1944 года. Отправили меня в госпиталь в город Болотск, Белоруссия. Пролечился здесь несколько недель, а потом направили в госпиталь под Москву. Подлечили, и опять на службу. </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Выздоравливавших бойцов перераспределяли на Красной Пресне. Представители разных родов войск набирали команды. Теперь  уже  распределили в  первый полк УЧПС – учебный полк связи, учился на радиотелеграфиста, учёба  давалась легко, экзамены  сдал на  «отлично». Я стал радистом 3-го, затем 2-го класса. Свою службу продолжил уже в городе Чита. Поступил в распоряжение командарма Маршала Родиона Яковлевича Малиновского. Требовались радисты, принял участие в войне с Японией.  После капитуляции Японии меня отправляют на службу на остров Сахалин. Добирались  до Сахалина очень тяжело, питались, чем могли, голодали. На перевалочных станциях  искали чем - нибудь поживиться. На одной  из станций росла рядом с железной дорогой картошка – решили выкопать пару кустов. Нас заметили,  все убежали, а я не смог. За эту картошку дали мне  десять суток  ареста. Посадили в вагон арестантов. Вот такая она, военная дисциплина. Переправлялись на остров  Сахалин на пароходе. Доехали в часть, где и продолжалась моя служба.  Появились новые  друзья,  и оказались  земляки из одного района, из соседних деревень. Это были: Корчагин  Сергей и  Гришин Дмитрий. Домой пришёл только в 1950-ом году. Семь лет из моей жизни отданы делу служения Родине. </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Сергей Николаевич, в каком военном звании Вы закончили службу? Какие имеете награды?</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Я  - младший сержант, награждён орденом Отечественной войны 1-ой степени, медалями «За боевые заслуги», «За Победу над Германией», «За Победу над Японией». Дело не в наградах. Я честно выполнял долг, куда в грозный час призвала меня Родина.</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Сергей Николаевич, а как вы оказались в селе Малое Подберезье? </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Приехал на родину. Мне сразу  нашлась работа. Меня  вызвали в райком, предложили работу секретаря сельского  Совета в селе Малое Подберезье. Вот так я и оказался  здесь.</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 Уважаемый Сергей  Николаевич, Вы внесли весомый вклад в Великую Победу. Я от имени всех учеников нашей школы говорю Вам «спасибо». Благодарю за интервью. </w:t>
      </w:r>
    </w:p>
    <w:p w:rsidR="00D26618" w:rsidRPr="002558EA" w:rsidRDefault="00D26618" w:rsidP="002558EA">
      <w:pPr>
        <w:pStyle w:val="NoSpacing"/>
        <w:spacing w:line="360" w:lineRule="auto"/>
        <w:jc w:val="both"/>
        <w:rPr>
          <w:rFonts w:ascii="Times New Roman" w:hAnsi="Times New Roman"/>
          <w:sz w:val="24"/>
          <w:szCs w:val="24"/>
        </w:rPr>
      </w:pPr>
      <w:r w:rsidRPr="002558EA">
        <w:rPr>
          <w:rFonts w:ascii="Times New Roman" w:hAnsi="Times New Roman"/>
          <w:sz w:val="24"/>
          <w:szCs w:val="24"/>
        </w:rPr>
        <w:t xml:space="preserve">      Да, «отшумела давно война, но жива в памяти она тех, кто жив и терял друзей, с кем махорку делил на ней».  Сергей Николаевич много сделал хороших дел. Благодаря  ему, проложили  асфальтированную  дорогу до деревни. Люди ему очень благодарны. Он прекрасный семьянин, любит свой край, свой народ. После войны Сергей Николаевич написал очень много стихов, в них он выражал своё отношение к войне,  которая оставила в его душе страшную рану, не зарубцевавшуюся и по сей день. Одно из них -  «Школа снайперов», Прочитав его, мы сразу  поймём, что значит военное время, поймём, какие были они – герои Великой Отечественной.</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В небольшом городке металлистов</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Служили два друга, ОКЭЙ,</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Один был Рахим Ахмадуллин (из Кайбиц),</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Второй Артамонов Сергей.</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Городочек тот был Кулебаки,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И служба была там трудна: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Голодны мы были, однако,</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Лишённые пищи и сна.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Там шинели нам рваные дали,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Длинны они были до пят,</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Пробиты  осколком снаряда,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С убитых на фронте солдат.</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Быть может, с  убитого брата,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А может, с родного отца.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Не знаем,  с кого она снята,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Но снята она с мертвеца.</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Часто нас по ночам поднимали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По команде: «Тревога! В ружьё!»,</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Две минуты на сборы давали,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Кто успел, то, считай, повезло.</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Марш- бросок вёрст по 30 давали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В метель, непогоду, пургу.</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Скидки нам никому не давали,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И не скажешь, что я не могу.</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Мы за Родину нашу стояли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И начальства приказ выполняли !</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По мишеням мы метко стреляли.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Так подошёл незаметно и май.</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Прощай навеки, Кулебаки!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Прощай, и школа  снайперов.</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Мы не курсанты  теперь, а вояки,</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Наш долг - уничтожить врагов!</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Зелёный! И нет нам заслонов!</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На фронт! И как можно скорей!</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В вагоне –  Рахим Ахмадуллин,</w:t>
      </w:r>
    </w:p>
    <w:p w:rsidR="00D26618" w:rsidRPr="002558EA" w:rsidRDefault="00D26618" w:rsidP="002558EA">
      <w:pPr>
        <w:pStyle w:val="NoSpacing"/>
        <w:spacing w:line="360" w:lineRule="auto"/>
        <w:jc w:val="center"/>
        <w:rPr>
          <w:rFonts w:ascii="Times New Roman" w:hAnsi="Times New Roman"/>
          <w:sz w:val="24"/>
          <w:szCs w:val="24"/>
        </w:rPr>
      </w:pPr>
      <w:r w:rsidRPr="002558EA">
        <w:rPr>
          <w:rFonts w:ascii="Times New Roman" w:hAnsi="Times New Roman"/>
          <w:sz w:val="24"/>
          <w:szCs w:val="24"/>
        </w:rPr>
        <w:t>В другом – Артамонов Сергей.</w:t>
      </w:r>
    </w:p>
    <w:p w:rsidR="00D26618" w:rsidRPr="002558EA" w:rsidRDefault="00D26618" w:rsidP="002558EA">
      <w:pPr>
        <w:pStyle w:val="NoSpacing"/>
        <w:spacing w:line="360" w:lineRule="auto"/>
        <w:jc w:val="center"/>
        <w:rPr>
          <w:rFonts w:ascii="Times New Roman" w:hAnsi="Times New Roman"/>
          <w:sz w:val="24"/>
          <w:szCs w:val="24"/>
        </w:rPr>
      </w:pPr>
      <w:r w:rsidRPr="002558EA">
        <w:rPr>
          <w:rStyle w:val="Strong"/>
          <w:rFonts w:ascii="Times New Roman" w:hAnsi="Times New Roman"/>
          <w:b w:val="0"/>
          <w:iCs/>
          <w:sz w:val="24"/>
          <w:szCs w:val="24"/>
        </w:rPr>
        <w:t xml:space="preserve">Отшумела война, отгремели бои, – </w:t>
      </w:r>
      <w:r w:rsidRPr="002558EA">
        <w:rPr>
          <w:rFonts w:ascii="Times New Roman" w:hAnsi="Times New Roman"/>
          <w:b/>
          <w:sz w:val="24"/>
          <w:szCs w:val="24"/>
        </w:rPr>
        <w:br/>
      </w:r>
      <w:r w:rsidRPr="002558EA">
        <w:rPr>
          <w:rStyle w:val="Strong"/>
          <w:rFonts w:ascii="Times New Roman" w:hAnsi="Times New Roman"/>
          <w:b w:val="0"/>
          <w:iCs/>
          <w:sz w:val="24"/>
          <w:szCs w:val="24"/>
        </w:rPr>
        <w:t xml:space="preserve">Много лет с той поры пролетело. </w:t>
      </w:r>
      <w:r w:rsidRPr="002558EA">
        <w:rPr>
          <w:rFonts w:ascii="Times New Roman" w:hAnsi="Times New Roman"/>
          <w:b/>
          <w:sz w:val="24"/>
          <w:szCs w:val="24"/>
        </w:rPr>
        <w:br/>
      </w:r>
      <w:r w:rsidRPr="002558EA">
        <w:rPr>
          <w:rStyle w:val="Strong"/>
          <w:rFonts w:ascii="Times New Roman" w:hAnsi="Times New Roman"/>
          <w:b w:val="0"/>
          <w:iCs/>
          <w:sz w:val="24"/>
          <w:szCs w:val="24"/>
        </w:rPr>
        <w:t>Но бессмертны солдаты, что жизни свои</w:t>
      </w:r>
      <w:r w:rsidRPr="002558EA">
        <w:rPr>
          <w:rFonts w:ascii="Times New Roman" w:hAnsi="Times New Roman"/>
          <w:b/>
          <w:sz w:val="24"/>
          <w:szCs w:val="24"/>
        </w:rPr>
        <w:br/>
      </w:r>
      <w:r w:rsidRPr="002558EA">
        <w:rPr>
          <w:rStyle w:val="Strong"/>
          <w:rFonts w:ascii="Times New Roman" w:hAnsi="Times New Roman"/>
          <w:b w:val="0"/>
          <w:iCs/>
          <w:sz w:val="24"/>
          <w:szCs w:val="24"/>
        </w:rPr>
        <w:t>Положили за правое дело!</w:t>
      </w:r>
      <w:r w:rsidRPr="002558EA">
        <w:rPr>
          <w:rFonts w:ascii="Times New Roman" w:hAnsi="Times New Roman"/>
          <w:b/>
          <w:sz w:val="24"/>
          <w:szCs w:val="24"/>
        </w:rPr>
        <w:br/>
      </w:r>
    </w:p>
    <w:sectPr w:rsidR="00D26618" w:rsidRPr="002558EA" w:rsidSect="00F26643">
      <w:pgSz w:w="11907" w:h="16839" w:code="9"/>
      <w:pgMar w:top="719"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39C3DC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C20ECD0"/>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FE7ECED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87457C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41A0291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D74655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4D8B77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3D4F85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0E868E4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945338"/>
    <w:lvl w:ilvl="0">
      <w:start w:val="1"/>
      <w:numFmt w:val="bullet"/>
      <w:lvlText w:val=""/>
      <w:lvlJc w:val="left"/>
      <w:pPr>
        <w:tabs>
          <w:tab w:val="num" w:pos="360"/>
        </w:tabs>
        <w:ind w:left="360" w:hanging="360"/>
      </w:pPr>
      <w:rPr>
        <w:rFonts w:ascii="Symbol" w:hAnsi="Symbol" w:hint="default"/>
      </w:rPr>
    </w:lvl>
  </w:abstractNum>
  <w:abstractNum w:abstractNumId="10">
    <w:nsid w:val="24895AA2"/>
    <w:multiLevelType w:val="multilevel"/>
    <w:tmpl w:val="7A28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B42F3"/>
    <w:rsid w:val="000160B8"/>
    <w:rsid w:val="000278A6"/>
    <w:rsid w:val="00036199"/>
    <w:rsid w:val="00041CE0"/>
    <w:rsid w:val="00042034"/>
    <w:rsid w:val="00042D51"/>
    <w:rsid w:val="00051A33"/>
    <w:rsid w:val="00060DCF"/>
    <w:rsid w:val="000A6336"/>
    <w:rsid w:val="000F40CD"/>
    <w:rsid w:val="000F7372"/>
    <w:rsid w:val="00101AB0"/>
    <w:rsid w:val="00154FAE"/>
    <w:rsid w:val="00182888"/>
    <w:rsid w:val="001A4788"/>
    <w:rsid w:val="001B4F96"/>
    <w:rsid w:val="001E10F8"/>
    <w:rsid w:val="00226EC1"/>
    <w:rsid w:val="002558EA"/>
    <w:rsid w:val="00262C7E"/>
    <w:rsid w:val="0026602B"/>
    <w:rsid w:val="0029635E"/>
    <w:rsid w:val="002B1CA5"/>
    <w:rsid w:val="002C287C"/>
    <w:rsid w:val="002F3136"/>
    <w:rsid w:val="00301544"/>
    <w:rsid w:val="00312AB2"/>
    <w:rsid w:val="0032009B"/>
    <w:rsid w:val="00330DDD"/>
    <w:rsid w:val="0034295E"/>
    <w:rsid w:val="00383FA2"/>
    <w:rsid w:val="003876C1"/>
    <w:rsid w:val="003D6FFA"/>
    <w:rsid w:val="0042643E"/>
    <w:rsid w:val="0047717B"/>
    <w:rsid w:val="004873E8"/>
    <w:rsid w:val="00497990"/>
    <w:rsid w:val="0051658B"/>
    <w:rsid w:val="00532F45"/>
    <w:rsid w:val="00540FB7"/>
    <w:rsid w:val="00583BCE"/>
    <w:rsid w:val="005B0EF8"/>
    <w:rsid w:val="005D1A1A"/>
    <w:rsid w:val="005F05E3"/>
    <w:rsid w:val="00623390"/>
    <w:rsid w:val="006247CD"/>
    <w:rsid w:val="00630CAF"/>
    <w:rsid w:val="00671C00"/>
    <w:rsid w:val="006B46E4"/>
    <w:rsid w:val="00717D87"/>
    <w:rsid w:val="00726EF4"/>
    <w:rsid w:val="007402BC"/>
    <w:rsid w:val="00743987"/>
    <w:rsid w:val="0076769A"/>
    <w:rsid w:val="007A1284"/>
    <w:rsid w:val="007E3CFF"/>
    <w:rsid w:val="00830D04"/>
    <w:rsid w:val="00877388"/>
    <w:rsid w:val="00887D4C"/>
    <w:rsid w:val="008C46DB"/>
    <w:rsid w:val="008D5AB4"/>
    <w:rsid w:val="008F3FF0"/>
    <w:rsid w:val="009052B4"/>
    <w:rsid w:val="00905ACF"/>
    <w:rsid w:val="009514B6"/>
    <w:rsid w:val="0097009F"/>
    <w:rsid w:val="0097045A"/>
    <w:rsid w:val="00973CC7"/>
    <w:rsid w:val="009A56D5"/>
    <w:rsid w:val="009D6606"/>
    <w:rsid w:val="00A34E3B"/>
    <w:rsid w:val="00A46394"/>
    <w:rsid w:val="00A638D1"/>
    <w:rsid w:val="00A74681"/>
    <w:rsid w:val="00AA3833"/>
    <w:rsid w:val="00AA6483"/>
    <w:rsid w:val="00AC192A"/>
    <w:rsid w:val="00AD2411"/>
    <w:rsid w:val="00B51F36"/>
    <w:rsid w:val="00B55DF5"/>
    <w:rsid w:val="00B70ABA"/>
    <w:rsid w:val="00B91EC3"/>
    <w:rsid w:val="00BB42F3"/>
    <w:rsid w:val="00BD1A06"/>
    <w:rsid w:val="00BD1CDB"/>
    <w:rsid w:val="00BE6CD7"/>
    <w:rsid w:val="00BF3172"/>
    <w:rsid w:val="00C20009"/>
    <w:rsid w:val="00C475F9"/>
    <w:rsid w:val="00C7504F"/>
    <w:rsid w:val="00C75D82"/>
    <w:rsid w:val="00C86B10"/>
    <w:rsid w:val="00C9338C"/>
    <w:rsid w:val="00CB48AC"/>
    <w:rsid w:val="00CF74A6"/>
    <w:rsid w:val="00D00081"/>
    <w:rsid w:val="00D2206B"/>
    <w:rsid w:val="00D26618"/>
    <w:rsid w:val="00D50510"/>
    <w:rsid w:val="00DC62F9"/>
    <w:rsid w:val="00DD254F"/>
    <w:rsid w:val="00E36986"/>
    <w:rsid w:val="00E52CAA"/>
    <w:rsid w:val="00E91CB6"/>
    <w:rsid w:val="00E956C2"/>
    <w:rsid w:val="00EB4F89"/>
    <w:rsid w:val="00F00EF3"/>
    <w:rsid w:val="00F16253"/>
    <w:rsid w:val="00F26643"/>
    <w:rsid w:val="00F36F93"/>
    <w:rsid w:val="00F56F1F"/>
    <w:rsid w:val="00F642A0"/>
    <w:rsid w:val="00F95A5C"/>
    <w:rsid w:val="00F971C4"/>
    <w:rsid w:val="00FC0E2F"/>
    <w:rsid w:val="00FF7A7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990"/>
    <w:pPr>
      <w:spacing w:after="200" w:line="276" w:lineRule="auto"/>
    </w:pPr>
    <w:rPr>
      <w:lang w:eastAsia="en-US"/>
    </w:rPr>
  </w:style>
  <w:style w:type="paragraph" w:styleId="Heading1">
    <w:name w:val="heading 1"/>
    <w:basedOn w:val="Normal"/>
    <w:next w:val="Normal"/>
    <w:link w:val="Heading1Char"/>
    <w:uiPriority w:val="99"/>
    <w:qFormat/>
    <w:rsid w:val="00CB48AC"/>
    <w:pPr>
      <w:keepNext/>
      <w:keepLines/>
      <w:spacing w:before="480" w:after="0"/>
      <w:outlineLvl w:val="0"/>
    </w:pPr>
    <w:rPr>
      <w:rFonts w:ascii="Cambria" w:eastAsia="Times New Roman" w:hAnsi="Cambria"/>
      <w:b/>
      <w:bCs/>
      <w:color w:val="365F91"/>
      <w:sz w:val="28"/>
      <w:szCs w:val="28"/>
    </w:rPr>
  </w:style>
  <w:style w:type="paragraph" w:styleId="Heading3">
    <w:name w:val="heading 3"/>
    <w:basedOn w:val="Normal"/>
    <w:link w:val="Heading3Char"/>
    <w:uiPriority w:val="99"/>
    <w:qFormat/>
    <w:rsid w:val="00C86B10"/>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B48AC"/>
    <w:rPr>
      <w:rFonts w:ascii="Cambria" w:hAnsi="Cambria" w:cs="Times New Roman"/>
      <w:b/>
      <w:bCs/>
      <w:color w:val="365F91"/>
      <w:sz w:val="28"/>
      <w:szCs w:val="28"/>
    </w:rPr>
  </w:style>
  <w:style w:type="character" w:customStyle="1" w:styleId="Heading3Char">
    <w:name w:val="Heading 3 Char"/>
    <w:basedOn w:val="DefaultParagraphFont"/>
    <w:link w:val="Heading3"/>
    <w:uiPriority w:val="99"/>
    <w:locked/>
    <w:rsid w:val="00C86B10"/>
    <w:rPr>
      <w:rFonts w:ascii="Times New Roman" w:hAnsi="Times New Roman" w:cs="Times New Roman"/>
      <w:b/>
      <w:bCs/>
      <w:sz w:val="27"/>
      <w:szCs w:val="27"/>
      <w:lang w:eastAsia="ru-RU"/>
    </w:rPr>
  </w:style>
  <w:style w:type="character" w:customStyle="1" w:styleId="apple-converted-space">
    <w:name w:val="apple-converted-space"/>
    <w:basedOn w:val="DefaultParagraphFont"/>
    <w:uiPriority w:val="99"/>
    <w:rsid w:val="00BB42F3"/>
    <w:rPr>
      <w:rFonts w:cs="Times New Roman"/>
    </w:rPr>
  </w:style>
  <w:style w:type="character" w:styleId="Hyperlink">
    <w:name w:val="Hyperlink"/>
    <w:basedOn w:val="DefaultParagraphFont"/>
    <w:uiPriority w:val="99"/>
    <w:semiHidden/>
    <w:rsid w:val="00C86B10"/>
    <w:rPr>
      <w:rFonts w:cs="Times New Roman"/>
      <w:color w:val="0000FF"/>
      <w:u w:val="single"/>
    </w:rPr>
  </w:style>
  <w:style w:type="character" w:styleId="Strong">
    <w:name w:val="Strong"/>
    <w:basedOn w:val="DefaultParagraphFont"/>
    <w:uiPriority w:val="99"/>
    <w:qFormat/>
    <w:rsid w:val="00C86B10"/>
    <w:rPr>
      <w:rFonts w:cs="Times New Roman"/>
      <w:b/>
      <w:bCs/>
    </w:rPr>
  </w:style>
  <w:style w:type="paragraph" w:styleId="NormalWeb">
    <w:name w:val="Normal (Web)"/>
    <w:basedOn w:val="Normal"/>
    <w:uiPriority w:val="99"/>
    <w:semiHidden/>
    <w:rsid w:val="00C86B10"/>
    <w:pPr>
      <w:spacing w:before="100" w:beforeAutospacing="1" w:after="100" w:afterAutospacing="1" w:line="240" w:lineRule="auto"/>
    </w:pPr>
    <w:rPr>
      <w:rFonts w:ascii="Times New Roman" w:eastAsia="Times New Roman" w:hAnsi="Times New Roman"/>
      <w:sz w:val="24"/>
      <w:szCs w:val="24"/>
      <w:lang w:eastAsia="ru-RU"/>
    </w:rPr>
  </w:style>
  <w:style w:type="character" w:styleId="Emphasis">
    <w:name w:val="Emphasis"/>
    <w:basedOn w:val="DefaultParagraphFont"/>
    <w:uiPriority w:val="99"/>
    <w:qFormat/>
    <w:rsid w:val="00C86B10"/>
    <w:rPr>
      <w:rFonts w:cs="Times New Roman"/>
      <w:i/>
      <w:iCs/>
    </w:rPr>
  </w:style>
  <w:style w:type="paragraph" w:styleId="BalloonText">
    <w:name w:val="Balloon Text"/>
    <w:basedOn w:val="Normal"/>
    <w:link w:val="BalloonTextChar"/>
    <w:uiPriority w:val="99"/>
    <w:semiHidden/>
    <w:rsid w:val="00051A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51A33"/>
    <w:rPr>
      <w:rFonts w:ascii="Tahoma" w:hAnsi="Tahoma" w:cs="Tahoma"/>
      <w:sz w:val="16"/>
      <w:szCs w:val="16"/>
    </w:rPr>
  </w:style>
  <w:style w:type="character" w:customStyle="1" w:styleId="butback">
    <w:name w:val="butback"/>
    <w:basedOn w:val="DefaultParagraphFont"/>
    <w:uiPriority w:val="99"/>
    <w:rsid w:val="009514B6"/>
    <w:rPr>
      <w:rFonts w:cs="Times New Roman"/>
    </w:rPr>
  </w:style>
  <w:style w:type="character" w:customStyle="1" w:styleId="submenu-table">
    <w:name w:val="submenu-table"/>
    <w:basedOn w:val="DefaultParagraphFont"/>
    <w:uiPriority w:val="99"/>
    <w:rsid w:val="009514B6"/>
    <w:rPr>
      <w:rFonts w:cs="Times New Roman"/>
    </w:rPr>
  </w:style>
  <w:style w:type="paragraph" w:styleId="NoSpacing">
    <w:name w:val="No Spacing"/>
    <w:uiPriority w:val="99"/>
    <w:qFormat/>
    <w:rsid w:val="00AA3833"/>
    <w:rPr>
      <w:lang w:eastAsia="en-US"/>
    </w:rPr>
  </w:style>
</w:styles>
</file>

<file path=word/webSettings.xml><?xml version="1.0" encoding="utf-8"?>
<w:webSettings xmlns:r="http://schemas.openxmlformats.org/officeDocument/2006/relationships" xmlns:w="http://schemas.openxmlformats.org/wordprocessingml/2006/main">
  <w:divs>
    <w:div w:id="779029247">
      <w:marLeft w:val="0"/>
      <w:marRight w:val="0"/>
      <w:marTop w:val="0"/>
      <w:marBottom w:val="0"/>
      <w:divBdr>
        <w:top w:val="none" w:sz="0" w:space="0" w:color="auto"/>
        <w:left w:val="none" w:sz="0" w:space="0" w:color="auto"/>
        <w:bottom w:val="none" w:sz="0" w:space="0" w:color="auto"/>
        <w:right w:val="none" w:sz="0" w:space="0" w:color="auto"/>
      </w:divBdr>
    </w:div>
    <w:div w:id="779029248">
      <w:marLeft w:val="0"/>
      <w:marRight w:val="0"/>
      <w:marTop w:val="0"/>
      <w:marBottom w:val="0"/>
      <w:divBdr>
        <w:top w:val="none" w:sz="0" w:space="0" w:color="auto"/>
        <w:left w:val="none" w:sz="0" w:space="0" w:color="auto"/>
        <w:bottom w:val="none" w:sz="0" w:space="0" w:color="auto"/>
        <w:right w:val="none" w:sz="0" w:space="0" w:color="auto"/>
      </w:divBdr>
      <w:divsChild>
        <w:div w:id="779029257">
          <w:marLeft w:val="0"/>
          <w:marRight w:val="0"/>
          <w:marTop w:val="0"/>
          <w:marBottom w:val="0"/>
          <w:divBdr>
            <w:top w:val="none" w:sz="0" w:space="0" w:color="auto"/>
            <w:left w:val="none" w:sz="0" w:space="0" w:color="auto"/>
            <w:bottom w:val="none" w:sz="0" w:space="0" w:color="auto"/>
            <w:right w:val="none" w:sz="0" w:space="0" w:color="auto"/>
          </w:divBdr>
        </w:div>
      </w:divsChild>
    </w:div>
    <w:div w:id="779029250">
      <w:marLeft w:val="0"/>
      <w:marRight w:val="0"/>
      <w:marTop w:val="0"/>
      <w:marBottom w:val="0"/>
      <w:divBdr>
        <w:top w:val="none" w:sz="0" w:space="0" w:color="auto"/>
        <w:left w:val="none" w:sz="0" w:space="0" w:color="auto"/>
        <w:bottom w:val="none" w:sz="0" w:space="0" w:color="auto"/>
        <w:right w:val="none" w:sz="0" w:space="0" w:color="auto"/>
      </w:divBdr>
      <w:divsChild>
        <w:div w:id="779029249">
          <w:marLeft w:val="0"/>
          <w:marRight w:val="0"/>
          <w:marTop w:val="0"/>
          <w:marBottom w:val="0"/>
          <w:divBdr>
            <w:top w:val="none" w:sz="0" w:space="0" w:color="auto"/>
            <w:left w:val="none" w:sz="0" w:space="0" w:color="auto"/>
            <w:bottom w:val="none" w:sz="0" w:space="0" w:color="auto"/>
            <w:right w:val="none" w:sz="0" w:space="0" w:color="auto"/>
          </w:divBdr>
        </w:div>
      </w:divsChild>
    </w:div>
    <w:div w:id="779029253">
      <w:marLeft w:val="0"/>
      <w:marRight w:val="0"/>
      <w:marTop w:val="0"/>
      <w:marBottom w:val="0"/>
      <w:divBdr>
        <w:top w:val="none" w:sz="0" w:space="0" w:color="auto"/>
        <w:left w:val="none" w:sz="0" w:space="0" w:color="auto"/>
        <w:bottom w:val="none" w:sz="0" w:space="0" w:color="auto"/>
        <w:right w:val="none" w:sz="0" w:space="0" w:color="auto"/>
      </w:divBdr>
      <w:divsChild>
        <w:div w:id="779029251">
          <w:marLeft w:val="0"/>
          <w:marRight w:val="0"/>
          <w:marTop w:val="0"/>
          <w:marBottom w:val="150"/>
          <w:divBdr>
            <w:top w:val="none" w:sz="0" w:space="0" w:color="auto"/>
            <w:left w:val="none" w:sz="0" w:space="0" w:color="auto"/>
            <w:bottom w:val="none" w:sz="0" w:space="0" w:color="auto"/>
            <w:right w:val="none" w:sz="0" w:space="0" w:color="auto"/>
          </w:divBdr>
        </w:div>
        <w:div w:id="779029252">
          <w:marLeft w:val="0"/>
          <w:marRight w:val="0"/>
          <w:marTop w:val="0"/>
          <w:marBottom w:val="150"/>
          <w:divBdr>
            <w:top w:val="none" w:sz="0" w:space="0" w:color="auto"/>
            <w:left w:val="none" w:sz="0" w:space="0" w:color="auto"/>
            <w:bottom w:val="none" w:sz="0" w:space="0" w:color="auto"/>
            <w:right w:val="none" w:sz="0" w:space="0" w:color="auto"/>
          </w:divBdr>
          <w:divsChild>
            <w:div w:id="77902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029254">
      <w:marLeft w:val="0"/>
      <w:marRight w:val="0"/>
      <w:marTop w:val="0"/>
      <w:marBottom w:val="0"/>
      <w:divBdr>
        <w:top w:val="none" w:sz="0" w:space="0" w:color="auto"/>
        <w:left w:val="none" w:sz="0" w:space="0" w:color="auto"/>
        <w:bottom w:val="none" w:sz="0" w:space="0" w:color="auto"/>
        <w:right w:val="none" w:sz="0" w:space="0" w:color="auto"/>
      </w:divBdr>
      <w:divsChild>
        <w:div w:id="779029258">
          <w:marLeft w:val="0"/>
          <w:marRight w:val="0"/>
          <w:marTop w:val="0"/>
          <w:marBottom w:val="0"/>
          <w:divBdr>
            <w:top w:val="none" w:sz="0" w:space="0" w:color="auto"/>
            <w:left w:val="none" w:sz="0" w:space="0" w:color="auto"/>
            <w:bottom w:val="none" w:sz="0" w:space="0" w:color="auto"/>
            <w:right w:val="none" w:sz="0" w:space="0" w:color="auto"/>
          </w:divBdr>
        </w:div>
      </w:divsChild>
    </w:div>
    <w:div w:id="779029256">
      <w:marLeft w:val="0"/>
      <w:marRight w:val="0"/>
      <w:marTop w:val="0"/>
      <w:marBottom w:val="0"/>
      <w:divBdr>
        <w:top w:val="none" w:sz="0" w:space="0" w:color="auto"/>
        <w:left w:val="none" w:sz="0" w:space="0" w:color="auto"/>
        <w:bottom w:val="none" w:sz="0" w:space="0" w:color="auto"/>
        <w:right w:val="none" w:sz="0" w:space="0" w:color="auto"/>
      </w:divBdr>
    </w:div>
    <w:div w:id="7790292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1916</TotalTime>
  <Pages>6</Pages>
  <Words>1577</Words>
  <Characters>8993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Екатерина Ивановна</cp:lastModifiedBy>
  <cp:revision>44</cp:revision>
  <cp:lastPrinted>2014-12-08T15:07:00Z</cp:lastPrinted>
  <dcterms:created xsi:type="dcterms:W3CDTF">2014-12-01T19:26:00Z</dcterms:created>
  <dcterms:modified xsi:type="dcterms:W3CDTF">2015-01-09T06:35:00Z</dcterms:modified>
</cp:coreProperties>
</file>